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F04D5E" w:rsidRDefault="00F04D5E" w:rsidP="00F04D5E">
            <w:pPr>
              <w:tabs>
                <w:tab w:val="left" w:pos="4200"/>
              </w:tabs>
              <w:rPr>
                <w:sz w:val="24"/>
                <w:szCs w:val="24"/>
              </w:rPr>
            </w:pPr>
            <w:r>
              <w:rPr>
                <w:sz w:val="24"/>
                <w:szCs w:val="24"/>
              </w:rPr>
              <w:t>ЗАТВЕРДЖЕНО:</w:t>
            </w:r>
          </w:p>
          <w:p w:rsidR="00F04D5E" w:rsidRDefault="00F04D5E" w:rsidP="00F04D5E">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F04D5E" w:rsidRDefault="00F04D5E" w:rsidP="00F04D5E">
            <w:pPr>
              <w:tabs>
                <w:tab w:val="left" w:pos="4200"/>
              </w:tabs>
              <w:rPr>
                <w:sz w:val="24"/>
                <w:szCs w:val="24"/>
              </w:rPr>
            </w:pPr>
            <w:r>
              <w:rPr>
                <w:sz w:val="24"/>
                <w:szCs w:val="24"/>
              </w:rPr>
              <w:t>Держпродспоживслужби</w:t>
            </w:r>
          </w:p>
          <w:p w:rsidR="00F04D5E" w:rsidRDefault="00F04D5E" w:rsidP="00F04D5E">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F04D5E" w:rsidP="00F04D5E">
            <w:pPr>
              <w:tabs>
                <w:tab w:val="left" w:pos="4200"/>
              </w:tabs>
              <w:rPr>
                <w:sz w:val="24"/>
                <w:szCs w:val="24"/>
                <w:lang w:val="uk-UA"/>
              </w:rPr>
            </w:pPr>
            <w:r>
              <w:rPr>
                <w:sz w:val="24"/>
                <w:szCs w:val="24"/>
                <w:lang w:val="uk-UA"/>
              </w:rPr>
              <w:t>від 09.07.2026 №496-од</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FE560A" w:rsidRPr="009455B4" w:rsidTr="00703569">
        <w:trPr>
          <w:trHeight w:val="147"/>
        </w:trPr>
        <w:tc>
          <w:tcPr>
            <w:tcW w:w="833" w:type="dxa"/>
            <w:vAlign w:val="center"/>
          </w:tcPr>
          <w:p w:rsidR="00FE560A" w:rsidRPr="009455B4" w:rsidRDefault="00FE560A" w:rsidP="00FE560A">
            <w:pPr>
              <w:spacing w:before="60" w:after="60"/>
              <w:rPr>
                <w:b/>
                <w:sz w:val="24"/>
                <w:szCs w:val="24"/>
                <w:lang w:val="uk-UA"/>
              </w:rPr>
            </w:pPr>
            <w:r w:rsidRPr="009455B4">
              <w:rPr>
                <w:b/>
                <w:sz w:val="24"/>
                <w:szCs w:val="24"/>
                <w:lang w:val="uk-UA"/>
              </w:rPr>
              <w:t>4.</w:t>
            </w:r>
          </w:p>
        </w:tc>
        <w:tc>
          <w:tcPr>
            <w:tcW w:w="3670" w:type="dxa"/>
            <w:vAlign w:val="center"/>
          </w:tcPr>
          <w:p w:rsidR="00FE560A" w:rsidRPr="009455B4" w:rsidRDefault="00FE560A" w:rsidP="00FE560A">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FE560A" w:rsidRPr="0044346E" w:rsidRDefault="00FE560A" w:rsidP="00FE560A">
            <w:pPr>
              <w:spacing w:before="60" w:after="60"/>
              <w:rPr>
                <w:i/>
                <w:color w:val="FF0000"/>
                <w:sz w:val="24"/>
                <w:szCs w:val="24"/>
                <w:lang w:val="uk-UA"/>
              </w:rPr>
            </w:pPr>
            <w:r w:rsidRPr="0044346E">
              <w:rPr>
                <w:i/>
                <w:sz w:val="24"/>
                <w:szCs w:val="24"/>
                <w:lang w:eastAsia="uk-UA"/>
              </w:rPr>
              <w:t>45000,</w:t>
            </w:r>
            <w:r w:rsidRPr="0044346E">
              <w:rPr>
                <w:i/>
                <w:sz w:val="24"/>
                <w:szCs w:val="24"/>
                <w:lang w:val="uk-UA" w:eastAsia="uk-UA"/>
              </w:rPr>
              <w:t xml:space="preserve"> </w:t>
            </w:r>
            <w:r w:rsidRPr="0044346E">
              <w:rPr>
                <w:i/>
                <w:sz w:val="24"/>
                <w:szCs w:val="24"/>
                <w:lang w:eastAsia="uk-UA"/>
              </w:rPr>
              <w:t>м.</w:t>
            </w:r>
            <w:r w:rsidRPr="0044346E">
              <w:rPr>
                <w:i/>
                <w:sz w:val="24"/>
                <w:szCs w:val="24"/>
                <w:lang w:val="uk-UA" w:eastAsia="uk-UA"/>
              </w:rPr>
              <w:t xml:space="preserve"> </w:t>
            </w:r>
            <w:r w:rsidRPr="0044346E">
              <w:rPr>
                <w:i/>
                <w:sz w:val="24"/>
                <w:szCs w:val="24"/>
                <w:lang w:eastAsia="uk-UA"/>
              </w:rPr>
              <w:t xml:space="preserve">Ковель, </w:t>
            </w:r>
            <w:proofErr w:type="spellStart"/>
            <w:r w:rsidRPr="0044346E">
              <w:rPr>
                <w:i/>
                <w:sz w:val="24"/>
                <w:szCs w:val="24"/>
                <w:lang w:eastAsia="uk-UA"/>
              </w:rPr>
              <w:t>вул</w:t>
            </w:r>
            <w:proofErr w:type="spellEnd"/>
            <w:r w:rsidRPr="0044346E">
              <w:rPr>
                <w:i/>
                <w:sz w:val="24"/>
                <w:szCs w:val="24"/>
                <w:lang w:eastAsia="uk-UA"/>
              </w:rPr>
              <w:t>.</w:t>
            </w:r>
            <w:r w:rsidRPr="0044346E">
              <w:rPr>
                <w:i/>
                <w:sz w:val="24"/>
                <w:szCs w:val="24"/>
                <w:lang w:val="uk-UA" w:eastAsia="uk-UA"/>
              </w:rPr>
              <w:t xml:space="preserve"> </w:t>
            </w:r>
            <w:r w:rsidRPr="0044346E">
              <w:rPr>
                <w:i/>
                <w:sz w:val="24"/>
                <w:szCs w:val="24"/>
                <w:lang w:eastAsia="uk-UA"/>
              </w:rPr>
              <w:t>Володимирська,150</w:t>
            </w:r>
          </w:p>
        </w:tc>
      </w:tr>
      <w:tr w:rsidR="00FE560A" w:rsidRPr="009455B4" w:rsidTr="00703569">
        <w:trPr>
          <w:trHeight w:val="147"/>
        </w:trPr>
        <w:tc>
          <w:tcPr>
            <w:tcW w:w="833" w:type="dxa"/>
            <w:vAlign w:val="center"/>
          </w:tcPr>
          <w:p w:rsidR="00FE560A" w:rsidRPr="009455B4" w:rsidRDefault="00FE560A" w:rsidP="00FE560A">
            <w:pPr>
              <w:spacing w:before="60" w:after="60"/>
              <w:rPr>
                <w:b/>
                <w:sz w:val="24"/>
                <w:szCs w:val="24"/>
                <w:lang w:val="uk-UA"/>
              </w:rPr>
            </w:pPr>
            <w:r w:rsidRPr="009455B4">
              <w:rPr>
                <w:b/>
                <w:sz w:val="24"/>
                <w:szCs w:val="24"/>
                <w:lang w:val="uk-UA"/>
              </w:rPr>
              <w:t>5.</w:t>
            </w:r>
          </w:p>
        </w:tc>
        <w:tc>
          <w:tcPr>
            <w:tcW w:w="3670" w:type="dxa"/>
            <w:vAlign w:val="center"/>
          </w:tcPr>
          <w:p w:rsidR="00FE560A" w:rsidRPr="009455B4" w:rsidRDefault="00FE560A" w:rsidP="00FE560A">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FE560A" w:rsidRPr="0044346E" w:rsidRDefault="00FE560A" w:rsidP="00FE560A">
            <w:pPr>
              <w:spacing w:before="60" w:after="60"/>
              <w:rPr>
                <w:i/>
                <w:sz w:val="24"/>
                <w:szCs w:val="24"/>
                <w:lang w:val="uk-UA"/>
              </w:rPr>
            </w:pPr>
            <w:r w:rsidRPr="0044346E">
              <w:rPr>
                <w:i/>
                <w:sz w:val="24"/>
                <w:szCs w:val="24"/>
                <w:lang w:val="uk-UA"/>
              </w:rPr>
              <w:t>щоденно з 08:00 год. до 20:00 год.,</w:t>
            </w:r>
          </w:p>
          <w:p w:rsidR="00FE560A" w:rsidRPr="0044346E" w:rsidRDefault="00FE560A" w:rsidP="00FE560A">
            <w:pPr>
              <w:spacing w:before="60" w:after="60"/>
              <w:rPr>
                <w:i/>
                <w:sz w:val="24"/>
                <w:szCs w:val="24"/>
                <w:lang w:val="uk-UA"/>
              </w:rPr>
            </w:pPr>
            <w:r w:rsidRPr="0044346E">
              <w:rPr>
                <w:i/>
                <w:sz w:val="24"/>
                <w:szCs w:val="24"/>
                <w:lang w:val="uk-UA"/>
              </w:rPr>
              <w:t>перерва для відпочинку і харчування</w:t>
            </w:r>
          </w:p>
          <w:p w:rsidR="00FE560A" w:rsidRPr="0044346E" w:rsidRDefault="00FE560A" w:rsidP="00FE560A">
            <w:pPr>
              <w:spacing w:before="60" w:after="60"/>
              <w:rPr>
                <w:i/>
                <w:sz w:val="24"/>
                <w:szCs w:val="24"/>
                <w:lang w:val="uk-UA"/>
              </w:rPr>
            </w:pPr>
            <w:r w:rsidRPr="0044346E">
              <w:rPr>
                <w:i/>
                <w:sz w:val="24"/>
                <w:szCs w:val="24"/>
                <w:lang w:val="uk-UA"/>
              </w:rPr>
              <w:t>з 13:00 до 13:45,</w:t>
            </w:r>
          </w:p>
          <w:p w:rsidR="00FE560A" w:rsidRPr="0044346E" w:rsidRDefault="00FE560A" w:rsidP="00FE560A">
            <w:pPr>
              <w:spacing w:before="60" w:after="60"/>
              <w:rPr>
                <w:i/>
                <w:sz w:val="24"/>
                <w:szCs w:val="24"/>
                <w:lang w:val="uk-UA"/>
              </w:rPr>
            </w:pPr>
            <w:r w:rsidRPr="0044346E">
              <w:rPr>
                <w:i/>
                <w:sz w:val="24"/>
                <w:szCs w:val="24"/>
                <w:lang w:val="uk-UA"/>
              </w:rPr>
              <w:t>з17:45 до 18:00.</w:t>
            </w:r>
          </w:p>
        </w:tc>
      </w:tr>
      <w:tr w:rsidR="00FE560A" w:rsidRPr="00F04D5E" w:rsidTr="00703569">
        <w:trPr>
          <w:trHeight w:val="147"/>
        </w:trPr>
        <w:tc>
          <w:tcPr>
            <w:tcW w:w="833" w:type="dxa"/>
            <w:vAlign w:val="center"/>
          </w:tcPr>
          <w:p w:rsidR="00FE560A" w:rsidRPr="009455B4" w:rsidRDefault="00FE560A" w:rsidP="00FE560A">
            <w:pPr>
              <w:spacing w:before="60" w:after="60"/>
              <w:rPr>
                <w:b/>
                <w:sz w:val="24"/>
                <w:szCs w:val="24"/>
                <w:lang w:val="uk-UA"/>
              </w:rPr>
            </w:pPr>
            <w:r w:rsidRPr="009455B4">
              <w:rPr>
                <w:b/>
                <w:sz w:val="24"/>
                <w:szCs w:val="24"/>
                <w:lang w:val="uk-UA"/>
              </w:rPr>
              <w:t>6.</w:t>
            </w:r>
          </w:p>
        </w:tc>
        <w:tc>
          <w:tcPr>
            <w:tcW w:w="3670" w:type="dxa"/>
            <w:vAlign w:val="center"/>
          </w:tcPr>
          <w:p w:rsidR="00FE560A" w:rsidRPr="009455B4" w:rsidRDefault="00FE560A" w:rsidP="00FE560A">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FE560A" w:rsidRPr="0044346E" w:rsidRDefault="00FE560A" w:rsidP="00FE560A">
            <w:pPr>
              <w:spacing w:before="60" w:after="60"/>
              <w:rPr>
                <w:i/>
                <w:color w:val="000000" w:themeColor="text1"/>
                <w:sz w:val="24"/>
                <w:szCs w:val="24"/>
                <w:lang w:val="uk-UA"/>
              </w:rPr>
            </w:pPr>
            <w:proofErr w:type="spellStart"/>
            <w:r w:rsidRPr="0044346E">
              <w:rPr>
                <w:color w:val="000000" w:themeColor="text1"/>
                <w:sz w:val="24"/>
                <w:szCs w:val="24"/>
                <w:lang w:val="en-US" w:eastAsia="uk-UA"/>
              </w:rPr>
              <w:t>Fito</w:t>
            </w:r>
            <w:proofErr w:type="spellEnd"/>
            <w:r w:rsidRPr="0044346E">
              <w:rPr>
                <w:color w:val="000000" w:themeColor="text1"/>
                <w:sz w:val="24"/>
                <w:szCs w:val="24"/>
                <w:lang w:val="uk-UA" w:eastAsia="uk-UA"/>
              </w:rPr>
              <w:t>_</w:t>
            </w:r>
            <w:proofErr w:type="spellStart"/>
            <w:r w:rsidRPr="0044346E">
              <w:rPr>
                <w:color w:val="000000" w:themeColor="text1"/>
                <w:sz w:val="24"/>
                <w:szCs w:val="24"/>
                <w:lang w:val="en-US" w:eastAsia="uk-UA"/>
              </w:rPr>
              <w:t>kovel</w:t>
            </w:r>
            <w:proofErr w:type="spellEnd"/>
            <w:r w:rsidRPr="0044346E">
              <w:rPr>
                <w:color w:val="000000" w:themeColor="text1"/>
                <w:sz w:val="24"/>
                <w:szCs w:val="24"/>
                <w:lang w:val="uk-UA" w:eastAsia="uk-UA"/>
              </w:rPr>
              <w:t>2@</w:t>
            </w:r>
            <w:proofErr w:type="spellStart"/>
            <w:r w:rsidRPr="0044346E">
              <w:rPr>
                <w:color w:val="000000" w:themeColor="text1"/>
                <w:sz w:val="24"/>
                <w:szCs w:val="24"/>
                <w:lang w:val="en-US" w:eastAsia="uk-UA"/>
              </w:rPr>
              <w:t>voldpss</w:t>
            </w:r>
            <w:proofErr w:type="spellEnd"/>
            <w:r w:rsidRPr="0044346E">
              <w:rPr>
                <w:color w:val="000000" w:themeColor="text1"/>
                <w:sz w:val="24"/>
                <w:szCs w:val="24"/>
                <w:lang w:val="uk-UA" w:eastAsia="uk-UA"/>
              </w:rPr>
              <w:t>.</w:t>
            </w:r>
            <w:proofErr w:type="spellStart"/>
            <w:r w:rsidRPr="0044346E">
              <w:rPr>
                <w:color w:val="000000" w:themeColor="text1"/>
                <w:sz w:val="24"/>
                <w:szCs w:val="24"/>
                <w:lang w:val="en-US" w:eastAsia="uk-UA"/>
              </w:rPr>
              <w:t>gov</w:t>
            </w:r>
            <w:proofErr w:type="spellEnd"/>
            <w:r w:rsidRPr="0044346E">
              <w:rPr>
                <w:color w:val="000000" w:themeColor="text1"/>
                <w:sz w:val="24"/>
                <w:szCs w:val="24"/>
                <w:lang w:val="uk-UA" w:eastAsia="uk-UA"/>
              </w:rPr>
              <w:t>.</w:t>
            </w:r>
            <w:proofErr w:type="spellStart"/>
            <w:r w:rsidRPr="0044346E">
              <w:rPr>
                <w:color w:val="000000" w:themeColor="text1"/>
                <w:sz w:val="24"/>
                <w:szCs w:val="24"/>
                <w:lang w:val="en-US" w:eastAsia="uk-UA"/>
              </w:rPr>
              <w:t>ua</w:t>
            </w:r>
            <w:proofErr w:type="spellEnd"/>
          </w:p>
          <w:p w:rsidR="00FE560A" w:rsidRPr="0044346E" w:rsidRDefault="00FE560A" w:rsidP="00FE560A">
            <w:pPr>
              <w:spacing w:before="60" w:after="60"/>
              <w:rPr>
                <w:color w:val="FF0000"/>
                <w:sz w:val="24"/>
                <w:szCs w:val="24"/>
                <w:lang w:val="uk-UA"/>
              </w:rPr>
            </w:pPr>
            <w:r w:rsidRPr="0044346E">
              <w:rPr>
                <w:i/>
                <w:color w:val="000000" w:themeColor="text1"/>
                <w:sz w:val="24"/>
                <w:szCs w:val="24"/>
                <w:lang w:val="en-US"/>
              </w:rPr>
              <w:t>http</w:t>
            </w:r>
            <w:r w:rsidRPr="0044346E">
              <w:rPr>
                <w:i/>
                <w:color w:val="000000" w:themeColor="text1"/>
                <w:sz w:val="24"/>
                <w:szCs w:val="24"/>
                <w:lang w:val="uk-UA"/>
              </w:rPr>
              <w:t>://</w:t>
            </w:r>
            <w:proofErr w:type="spellStart"/>
            <w:r w:rsidRPr="0044346E">
              <w:rPr>
                <w:i/>
                <w:color w:val="000000" w:themeColor="text1"/>
                <w:sz w:val="24"/>
                <w:szCs w:val="24"/>
                <w:lang w:val="en-US"/>
              </w:rPr>
              <w:t>voldpss</w:t>
            </w:r>
            <w:proofErr w:type="spellEnd"/>
            <w:r w:rsidRPr="0044346E">
              <w:rPr>
                <w:i/>
                <w:color w:val="000000" w:themeColor="text1"/>
                <w:sz w:val="24"/>
                <w:szCs w:val="24"/>
                <w:lang w:val="uk-UA"/>
              </w:rPr>
              <w:t>.</w:t>
            </w:r>
            <w:proofErr w:type="spellStart"/>
            <w:r w:rsidRPr="0044346E">
              <w:rPr>
                <w:i/>
                <w:color w:val="000000" w:themeColor="text1"/>
                <w:sz w:val="24"/>
                <w:szCs w:val="24"/>
                <w:lang w:val="en-US"/>
              </w:rPr>
              <w:t>gov</w:t>
            </w:r>
            <w:proofErr w:type="spellEnd"/>
            <w:r w:rsidRPr="0044346E">
              <w:rPr>
                <w:i/>
                <w:color w:val="000000" w:themeColor="text1"/>
                <w:sz w:val="24"/>
                <w:szCs w:val="24"/>
                <w:lang w:val="uk-UA"/>
              </w:rPr>
              <w:t>.</w:t>
            </w:r>
            <w:proofErr w:type="spellStart"/>
            <w:r w:rsidRPr="0044346E">
              <w:rPr>
                <w:i/>
                <w:color w:val="000000" w:themeColor="text1"/>
                <w:sz w:val="24"/>
                <w:szCs w:val="24"/>
                <w:lang w:val="en-US"/>
              </w:rPr>
              <w:t>ua</w:t>
            </w:r>
            <w:proofErr w:type="spellEnd"/>
            <w:r w:rsidRPr="0044346E">
              <w:rPr>
                <w:i/>
                <w:color w:val="000000" w:themeColor="text1"/>
                <w:sz w:val="24"/>
                <w:szCs w:val="24"/>
                <w:lang w:val="uk-UA"/>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F04D5E"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України  від 15.11.2019 р. №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lastRenderedPageBreak/>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F04D5E"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F04D5E"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надаються Державною </w:t>
            </w:r>
            <w:r w:rsidR="0068432D">
              <w:rPr>
                <w:sz w:val="24"/>
                <w:szCs w:val="24"/>
                <w:lang w:val="uk-UA"/>
              </w:rPr>
              <w:t xml:space="preserve">службою з питань безпечності харчових продуктів та захисту споживачів, органами та </w:t>
            </w:r>
            <w:r w:rsidR="0068432D">
              <w:rPr>
                <w:sz w:val="24"/>
                <w:szCs w:val="24"/>
                <w:lang w:val="uk-UA"/>
              </w:rPr>
              <w:lastRenderedPageBreak/>
              <w:t>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Р/р: UA688999980334139879021003564</w:t>
            </w:r>
          </w:p>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МФО: 899998</w:t>
            </w:r>
          </w:p>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Код за ЄДРПОУ:  38009371</w:t>
            </w:r>
          </w:p>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Банк: Казначейство України (ЕАП).</w:t>
            </w:r>
          </w:p>
          <w:p w:rsidR="000360EF" w:rsidRPr="009455B4" w:rsidRDefault="00B716BE" w:rsidP="00B716BE">
            <w:pPr>
              <w:spacing w:before="60" w:after="60"/>
              <w:jc w:val="both"/>
              <w:rPr>
                <w:color w:val="000000" w:themeColor="text1"/>
                <w:sz w:val="24"/>
                <w:szCs w:val="24"/>
                <w:lang w:val="uk-UA"/>
              </w:rPr>
            </w:pPr>
            <w:r w:rsidRPr="00B716BE">
              <w:rPr>
                <w:color w:val="000000" w:themeColor="text1"/>
                <w:sz w:val="24"/>
                <w:szCs w:val="24"/>
                <w:lang w:val="uk-UA"/>
              </w:rPr>
              <w:t>Код платника: 22012500 (призначення платежу - за видачу  сертифіката)</w:t>
            </w:r>
          </w:p>
        </w:tc>
      </w:tr>
      <w:tr w:rsidR="000360EF" w:rsidRPr="00F04D5E"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Default="007E7183" w:rsidP="00A37B85">
      <w:pPr>
        <w:rPr>
          <w:sz w:val="24"/>
          <w:szCs w:val="24"/>
          <w:lang w:val="uk-UA"/>
        </w:rPr>
      </w:pPr>
    </w:p>
    <w:p w:rsidR="00F04D5E" w:rsidRPr="009455B4" w:rsidRDefault="00F04D5E"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F04D5E" w:rsidRDefault="00F04D5E" w:rsidP="00F04D5E">
            <w:pPr>
              <w:tabs>
                <w:tab w:val="left" w:pos="4200"/>
              </w:tabs>
              <w:rPr>
                <w:sz w:val="24"/>
                <w:szCs w:val="24"/>
              </w:rPr>
            </w:pPr>
            <w:r>
              <w:rPr>
                <w:sz w:val="24"/>
                <w:szCs w:val="24"/>
              </w:rPr>
              <w:lastRenderedPageBreak/>
              <w:t>ЗАТВЕРДЖЕНО:</w:t>
            </w:r>
          </w:p>
          <w:p w:rsidR="00F04D5E" w:rsidRDefault="00F04D5E" w:rsidP="00F04D5E">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F04D5E" w:rsidRDefault="00F04D5E" w:rsidP="00F04D5E">
            <w:pPr>
              <w:tabs>
                <w:tab w:val="left" w:pos="4200"/>
              </w:tabs>
              <w:rPr>
                <w:sz w:val="24"/>
                <w:szCs w:val="24"/>
              </w:rPr>
            </w:pPr>
            <w:r>
              <w:rPr>
                <w:sz w:val="24"/>
                <w:szCs w:val="24"/>
              </w:rPr>
              <w:t>Держпродспоживслужби</w:t>
            </w:r>
          </w:p>
          <w:p w:rsidR="00F04D5E" w:rsidRDefault="00F04D5E" w:rsidP="00F04D5E">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F04D5E" w:rsidP="00F04D5E">
            <w:pPr>
              <w:tabs>
                <w:tab w:val="left" w:pos="4200"/>
              </w:tabs>
              <w:rPr>
                <w:sz w:val="24"/>
                <w:szCs w:val="24"/>
                <w:lang w:val="uk-UA"/>
              </w:rPr>
            </w:pPr>
            <w:r>
              <w:rPr>
                <w:sz w:val="24"/>
                <w:szCs w:val="24"/>
                <w:lang w:val="uk-UA"/>
              </w:rPr>
              <w:t>від 09.07.2026 №496-од</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FE560A" w:rsidRPr="009455B4" w:rsidTr="001F75FD">
        <w:trPr>
          <w:trHeight w:val="147"/>
        </w:trPr>
        <w:tc>
          <w:tcPr>
            <w:tcW w:w="833" w:type="dxa"/>
            <w:vAlign w:val="center"/>
          </w:tcPr>
          <w:p w:rsidR="00FE560A" w:rsidRPr="009455B4" w:rsidRDefault="00FE560A" w:rsidP="00FE560A">
            <w:pPr>
              <w:spacing w:before="60" w:after="60"/>
              <w:rPr>
                <w:b/>
                <w:sz w:val="24"/>
                <w:szCs w:val="24"/>
                <w:lang w:val="uk-UA"/>
              </w:rPr>
            </w:pPr>
            <w:r w:rsidRPr="009455B4">
              <w:rPr>
                <w:b/>
                <w:sz w:val="24"/>
                <w:szCs w:val="24"/>
                <w:lang w:val="uk-UA"/>
              </w:rPr>
              <w:t>4.</w:t>
            </w:r>
          </w:p>
        </w:tc>
        <w:tc>
          <w:tcPr>
            <w:tcW w:w="3528" w:type="dxa"/>
            <w:vAlign w:val="center"/>
          </w:tcPr>
          <w:p w:rsidR="00FE560A" w:rsidRPr="009455B4" w:rsidRDefault="00FE560A" w:rsidP="00FE560A">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FE560A" w:rsidRPr="0044346E" w:rsidRDefault="00FE560A" w:rsidP="00FE560A">
            <w:pPr>
              <w:spacing w:before="60" w:after="60"/>
              <w:rPr>
                <w:i/>
                <w:color w:val="FF0000"/>
                <w:sz w:val="24"/>
                <w:szCs w:val="24"/>
                <w:lang w:val="uk-UA"/>
              </w:rPr>
            </w:pPr>
            <w:r w:rsidRPr="0044346E">
              <w:rPr>
                <w:i/>
                <w:sz w:val="24"/>
                <w:szCs w:val="24"/>
                <w:lang w:eastAsia="uk-UA"/>
              </w:rPr>
              <w:t>45000,</w:t>
            </w:r>
            <w:r w:rsidRPr="0044346E">
              <w:rPr>
                <w:i/>
                <w:sz w:val="24"/>
                <w:szCs w:val="24"/>
                <w:lang w:val="uk-UA" w:eastAsia="uk-UA"/>
              </w:rPr>
              <w:t xml:space="preserve"> </w:t>
            </w:r>
            <w:r w:rsidRPr="0044346E">
              <w:rPr>
                <w:i/>
                <w:sz w:val="24"/>
                <w:szCs w:val="24"/>
                <w:lang w:eastAsia="uk-UA"/>
              </w:rPr>
              <w:t>м.</w:t>
            </w:r>
            <w:r w:rsidRPr="0044346E">
              <w:rPr>
                <w:i/>
                <w:sz w:val="24"/>
                <w:szCs w:val="24"/>
                <w:lang w:val="uk-UA" w:eastAsia="uk-UA"/>
              </w:rPr>
              <w:t xml:space="preserve"> </w:t>
            </w:r>
            <w:r w:rsidRPr="0044346E">
              <w:rPr>
                <w:i/>
                <w:sz w:val="24"/>
                <w:szCs w:val="24"/>
                <w:lang w:eastAsia="uk-UA"/>
              </w:rPr>
              <w:t xml:space="preserve">Ковель, </w:t>
            </w:r>
            <w:proofErr w:type="spellStart"/>
            <w:r w:rsidRPr="0044346E">
              <w:rPr>
                <w:i/>
                <w:sz w:val="24"/>
                <w:szCs w:val="24"/>
                <w:lang w:eastAsia="uk-UA"/>
              </w:rPr>
              <w:t>вул</w:t>
            </w:r>
            <w:proofErr w:type="spellEnd"/>
            <w:r w:rsidRPr="0044346E">
              <w:rPr>
                <w:i/>
                <w:sz w:val="24"/>
                <w:szCs w:val="24"/>
                <w:lang w:eastAsia="uk-UA"/>
              </w:rPr>
              <w:t>.</w:t>
            </w:r>
            <w:r w:rsidRPr="0044346E">
              <w:rPr>
                <w:i/>
                <w:sz w:val="24"/>
                <w:szCs w:val="24"/>
                <w:lang w:val="uk-UA" w:eastAsia="uk-UA"/>
              </w:rPr>
              <w:t xml:space="preserve"> </w:t>
            </w:r>
            <w:r w:rsidRPr="0044346E">
              <w:rPr>
                <w:i/>
                <w:sz w:val="24"/>
                <w:szCs w:val="24"/>
                <w:lang w:eastAsia="uk-UA"/>
              </w:rPr>
              <w:t>Володимирська,150</w:t>
            </w:r>
          </w:p>
        </w:tc>
      </w:tr>
      <w:tr w:rsidR="00FE560A" w:rsidRPr="009455B4" w:rsidTr="001F75FD">
        <w:trPr>
          <w:trHeight w:val="147"/>
        </w:trPr>
        <w:tc>
          <w:tcPr>
            <w:tcW w:w="833" w:type="dxa"/>
            <w:vAlign w:val="center"/>
          </w:tcPr>
          <w:p w:rsidR="00FE560A" w:rsidRPr="009455B4" w:rsidRDefault="00FE560A" w:rsidP="00FE560A">
            <w:pPr>
              <w:spacing w:before="60" w:after="60"/>
              <w:rPr>
                <w:b/>
                <w:sz w:val="24"/>
                <w:szCs w:val="24"/>
                <w:lang w:val="uk-UA"/>
              </w:rPr>
            </w:pPr>
            <w:r w:rsidRPr="009455B4">
              <w:rPr>
                <w:b/>
                <w:sz w:val="24"/>
                <w:szCs w:val="24"/>
                <w:lang w:val="uk-UA"/>
              </w:rPr>
              <w:t>5.</w:t>
            </w:r>
          </w:p>
        </w:tc>
        <w:tc>
          <w:tcPr>
            <w:tcW w:w="3528" w:type="dxa"/>
            <w:vAlign w:val="center"/>
          </w:tcPr>
          <w:p w:rsidR="00FE560A" w:rsidRPr="009455B4" w:rsidRDefault="00FE560A" w:rsidP="00FE560A">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FE560A" w:rsidRPr="0044346E" w:rsidRDefault="00FE560A" w:rsidP="00FE560A">
            <w:pPr>
              <w:spacing w:before="60" w:after="60"/>
              <w:rPr>
                <w:i/>
                <w:sz w:val="24"/>
                <w:szCs w:val="24"/>
                <w:lang w:val="uk-UA"/>
              </w:rPr>
            </w:pPr>
            <w:r w:rsidRPr="0044346E">
              <w:rPr>
                <w:i/>
                <w:sz w:val="24"/>
                <w:szCs w:val="24"/>
                <w:lang w:val="uk-UA"/>
              </w:rPr>
              <w:t>щоденно з 08:00 год. до 20:00 год.,</w:t>
            </w:r>
          </w:p>
          <w:p w:rsidR="00FE560A" w:rsidRPr="0044346E" w:rsidRDefault="00FE560A" w:rsidP="00FE560A">
            <w:pPr>
              <w:spacing w:before="60" w:after="60"/>
              <w:rPr>
                <w:i/>
                <w:sz w:val="24"/>
                <w:szCs w:val="24"/>
                <w:lang w:val="uk-UA"/>
              </w:rPr>
            </w:pPr>
            <w:r w:rsidRPr="0044346E">
              <w:rPr>
                <w:i/>
                <w:sz w:val="24"/>
                <w:szCs w:val="24"/>
                <w:lang w:val="uk-UA"/>
              </w:rPr>
              <w:t>перерва для відпочинку і харчування</w:t>
            </w:r>
          </w:p>
          <w:p w:rsidR="00FE560A" w:rsidRPr="0044346E" w:rsidRDefault="00FE560A" w:rsidP="00FE560A">
            <w:pPr>
              <w:spacing w:before="60" w:after="60"/>
              <w:rPr>
                <w:i/>
                <w:sz w:val="24"/>
                <w:szCs w:val="24"/>
                <w:lang w:val="uk-UA"/>
              </w:rPr>
            </w:pPr>
            <w:r w:rsidRPr="0044346E">
              <w:rPr>
                <w:i/>
                <w:sz w:val="24"/>
                <w:szCs w:val="24"/>
                <w:lang w:val="uk-UA"/>
              </w:rPr>
              <w:t>з 13:00 до 13:45,</w:t>
            </w:r>
          </w:p>
          <w:p w:rsidR="00FE560A" w:rsidRPr="0044346E" w:rsidRDefault="00FE560A" w:rsidP="00FE560A">
            <w:pPr>
              <w:spacing w:before="60" w:after="60"/>
              <w:rPr>
                <w:i/>
                <w:sz w:val="24"/>
                <w:szCs w:val="24"/>
                <w:lang w:val="uk-UA"/>
              </w:rPr>
            </w:pPr>
            <w:r w:rsidRPr="0044346E">
              <w:rPr>
                <w:i/>
                <w:sz w:val="24"/>
                <w:szCs w:val="24"/>
                <w:lang w:val="uk-UA"/>
              </w:rPr>
              <w:t>з17:45 до 18:00.</w:t>
            </w:r>
          </w:p>
        </w:tc>
      </w:tr>
      <w:tr w:rsidR="00FE560A" w:rsidRPr="00F04D5E" w:rsidTr="001F75FD">
        <w:trPr>
          <w:trHeight w:val="147"/>
        </w:trPr>
        <w:tc>
          <w:tcPr>
            <w:tcW w:w="833" w:type="dxa"/>
            <w:vAlign w:val="center"/>
          </w:tcPr>
          <w:p w:rsidR="00FE560A" w:rsidRPr="009455B4" w:rsidRDefault="00FE560A" w:rsidP="00FE560A">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FE560A" w:rsidRPr="009455B4" w:rsidRDefault="00FE560A" w:rsidP="00FE560A">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FE560A" w:rsidRPr="0044346E" w:rsidRDefault="00FE560A" w:rsidP="00FE560A">
            <w:pPr>
              <w:spacing w:before="60" w:after="60"/>
              <w:rPr>
                <w:i/>
                <w:color w:val="000000" w:themeColor="text1"/>
                <w:sz w:val="24"/>
                <w:szCs w:val="24"/>
                <w:lang w:val="uk-UA"/>
              </w:rPr>
            </w:pPr>
            <w:proofErr w:type="spellStart"/>
            <w:r w:rsidRPr="0044346E">
              <w:rPr>
                <w:color w:val="000000" w:themeColor="text1"/>
                <w:sz w:val="24"/>
                <w:szCs w:val="24"/>
                <w:lang w:val="en-US" w:eastAsia="uk-UA"/>
              </w:rPr>
              <w:t>Fito</w:t>
            </w:r>
            <w:proofErr w:type="spellEnd"/>
            <w:r w:rsidRPr="0044346E">
              <w:rPr>
                <w:color w:val="000000" w:themeColor="text1"/>
                <w:sz w:val="24"/>
                <w:szCs w:val="24"/>
                <w:lang w:val="uk-UA" w:eastAsia="uk-UA"/>
              </w:rPr>
              <w:t>_</w:t>
            </w:r>
            <w:proofErr w:type="spellStart"/>
            <w:r w:rsidRPr="0044346E">
              <w:rPr>
                <w:color w:val="000000" w:themeColor="text1"/>
                <w:sz w:val="24"/>
                <w:szCs w:val="24"/>
                <w:lang w:val="en-US" w:eastAsia="uk-UA"/>
              </w:rPr>
              <w:t>kovel</w:t>
            </w:r>
            <w:proofErr w:type="spellEnd"/>
            <w:r w:rsidRPr="0044346E">
              <w:rPr>
                <w:color w:val="000000" w:themeColor="text1"/>
                <w:sz w:val="24"/>
                <w:szCs w:val="24"/>
                <w:lang w:val="uk-UA" w:eastAsia="uk-UA"/>
              </w:rPr>
              <w:t>2@</w:t>
            </w:r>
            <w:proofErr w:type="spellStart"/>
            <w:r w:rsidRPr="0044346E">
              <w:rPr>
                <w:color w:val="000000" w:themeColor="text1"/>
                <w:sz w:val="24"/>
                <w:szCs w:val="24"/>
                <w:lang w:val="en-US" w:eastAsia="uk-UA"/>
              </w:rPr>
              <w:t>voldpss</w:t>
            </w:r>
            <w:proofErr w:type="spellEnd"/>
            <w:r w:rsidRPr="0044346E">
              <w:rPr>
                <w:color w:val="000000" w:themeColor="text1"/>
                <w:sz w:val="24"/>
                <w:szCs w:val="24"/>
                <w:lang w:val="uk-UA" w:eastAsia="uk-UA"/>
              </w:rPr>
              <w:t>.</w:t>
            </w:r>
            <w:proofErr w:type="spellStart"/>
            <w:r w:rsidRPr="0044346E">
              <w:rPr>
                <w:color w:val="000000" w:themeColor="text1"/>
                <w:sz w:val="24"/>
                <w:szCs w:val="24"/>
                <w:lang w:val="en-US" w:eastAsia="uk-UA"/>
              </w:rPr>
              <w:t>gov</w:t>
            </w:r>
            <w:proofErr w:type="spellEnd"/>
            <w:r w:rsidRPr="0044346E">
              <w:rPr>
                <w:color w:val="000000" w:themeColor="text1"/>
                <w:sz w:val="24"/>
                <w:szCs w:val="24"/>
                <w:lang w:val="uk-UA" w:eastAsia="uk-UA"/>
              </w:rPr>
              <w:t>.</w:t>
            </w:r>
            <w:proofErr w:type="spellStart"/>
            <w:r w:rsidRPr="0044346E">
              <w:rPr>
                <w:color w:val="000000" w:themeColor="text1"/>
                <w:sz w:val="24"/>
                <w:szCs w:val="24"/>
                <w:lang w:val="en-US" w:eastAsia="uk-UA"/>
              </w:rPr>
              <w:t>ua</w:t>
            </w:r>
            <w:proofErr w:type="spellEnd"/>
          </w:p>
          <w:p w:rsidR="00FE560A" w:rsidRPr="0044346E" w:rsidRDefault="00FE560A" w:rsidP="00FE560A">
            <w:pPr>
              <w:spacing w:before="60" w:after="60"/>
              <w:rPr>
                <w:color w:val="FF0000"/>
                <w:sz w:val="24"/>
                <w:szCs w:val="24"/>
                <w:lang w:val="uk-UA"/>
              </w:rPr>
            </w:pPr>
            <w:r w:rsidRPr="0044346E">
              <w:rPr>
                <w:i/>
                <w:color w:val="000000" w:themeColor="text1"/>
                <w:sz w:val="24"/>
                <w:szCs w:val="24"/>
                <w:lang w:val="en-US"/>
              </w:rPr>
              <w:t>http</w:t>
            </w:r>
            <w:r w:rsidRPr="0044346E">
              <w:rPr>
                <w:i/>
                <w:color w:val="000000" w:themeColor="text1"/>
                <w:sz w:val="24"/>
                <w:szCs w:val="24"/>
                <w:lang w:val="uk-UA"/>
              </w:rPr>
              <w:t>://</w:t>
            </w:r>
            <w:proofErr w:type="spellStart"/>
            <w:r w:rsidRPr="0044346E">
              <w:rPr>
                <w:i/>
                <w:color w:val="000000" w:themeColor="text1"/>
                <w:sz w:val="24"/>
                <w:szCs w:val="24"/>
                <w:lang w:val="en-US"/>
              </w:rPr>
              <w:t>voldpss</w:t>
            </w:r>
            <w:proofErr w:type="spellEnd"/>
            <w:r w:rsidRPr="0044346E">
              <w:rPr>
                <w:i/>
                <w:color w:val="000000" w:themeColor="text1"/>
                <w:sz w:val="24"/>
                <w:szCs w:val="24"/>
                <w:lang w:val="uk-UA"/>
              </w:rPr>
              <w:t>.</w:t>
            </w:r>
            <w:proofErr w:type="spellStart"/>
            <w:r w:rsidRPr="0044346E">
              <w:rPr>
                <w:i/>
                <w:color w:val="000000" w:themeColor="text1"/>
                <w:sz w:val="24"/>
                <w:szCs w:val="24"/>
                <w:lang w:val="en-US"/>
              </w:rPr>
              <w:t>gov</w:t>
            </w:r>
            <w:proofErr w:type="spellEnd"/>
            <w:r w:rsidRPr="0044346E">
              <w:rPr>
                <w:i/>
                <w:color w:val="000000" w:themeColor="text1"/>
                <w:sz w:val="24"/>
                <w:szCs w:val="24"/>
                <w:lang w:val="uk-UA"/>
              </w:rPr>
              <w:t>.</w:t>
            </w:r>
            <w:proofErr w:type="spellStart"/>
            <w:r w:rsidRPr="0044346E">
              <w:rPr>
                <w:i/>
                <w:color w:val="000000" w:themeColor="text1"/>
                <w:sz w:val="24"/>
                <w:szCs w:val="24"/>
                <w:lang w:val="en-US"/>
              </w:rPr>
              <w:t>ua</w:t>
            </w:r>
            <w:proofErr w:type="spellEnd"/>
            <w:r w:rsidRPr="0044346E">
              <w:rPr>
                <w:i/>
                <w:color w:val="000000" w:themeColor="text1"/>
                <w:sz w:val="24"/>
                <w:szCs w:val="24"/>
                <w:lang w:val="uk-UA"/>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F04D5E"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 xml:space="preserve">Постанова  Кабінету Міністрів України  від 02.09.2015 № 667 «Про затвердження Положення про Державну службу </w:t>
            </w:r>
            <w:r w:rsidRPr="006C0CAB">
              <w:rPr>
                <w:rFonts w:ascii="Times New Roman" w:hAnsi="Times New Roman"/>
                <w:b w:val="0"/>
                <w:bCs w:val="0"/>
                <w:sz w:val="24"/>
                <w:szCs w:val="24"/>
                <w:lang w:val="uk-UA"/>
              </w:rPr>
              <w:lastRenderedPageBreak/>
              <w:t>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F04D5E"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F04D5E"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Розмір та порядок внесення плати (адміністративного </w:t>
            </w:r>
            <w:r w:rsidRPr="009455B4">
              <w:rPr>
                <w:sz w:val="24"/>
                <w:szCs w:val="24"/>
                <w:lang w:val="uk-UA"/>
              </w:rPr>
              <w:lastRenderedPageBreak/>
              <w:t>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lastRenderedPageBreak/>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Р/р: UA688999980334139879021003564</w:t>
            </w:r>
          </w:p>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МФО: 899998</w:t>
            </w:r>
          </w:p>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Код за ЄДРПОУ:  38009371</w:t>
            </w:r>
          </w:p>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Банк: Казначейство України (ЕАП).</w:t>
            </w:r>
          </w:p>
          <w:p w:rsidR="00D94CC2" w:rsidRPr="009455B4" w:rsidRDefault="00B716BE" w:rsidP="00B716BE">
            <w:pPr>
              <w:spacing w:before="60" w:after="60"/>
              <w:rPr>
                <w:color w:val="000000" w:themeColor="text1"/>
                <w:sz w:val="24"/>
                <w:szCs w:val="24"/>
                <w:lang w:val="uk-UA"/>
              </w:rPr>
            </w:pPr>
            <w:r w:rsidRPr="00B716BE">
              <w:rPr>
                <w:color w:val="000000" w:themeColor="text1"/>
                <w:sz w:val="24"/>
                <w:szCs w:val="24"/>
                <w:lang w:val="uk-UA"/>
              </w:rPr>
              <w:t>Код платника: 22012500 (призначення платежу - за видачу  сертифіката)</w:t>
            </w:r>
          </w:p>
        </w:tc>
      </w:tr>
      <w:tr w:rsidR="002F24A7" w:rsidRPr="00F04D5E"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Default="00491837" w:rsidP="00B93BE4">
      <w:pPr>
        <w:rPr>
          <w:color w:val="FF0000"/>
          <w:sz w:val="24"/>
          <w:szCs w:val="24"/>
          <w:lang w:val="uk-UA"/>
        </w:rPr>
      </w:pPr>
    </w:p>
    <w:p w:rsidR="00F04D5E" w:rsidRDefault="00F04D5E" w:rsidP="00B93BE4">
      <w:pPr>
        <w:rPr>
          <w:color w:val="FF0000"/>
          <w:sz w:val="24"/>
          <w:szCs w:val="24"/>
          <w:lang w:val="uk-UA"/>
        </w:rPr>
      </w:pPr>
    </w:p>
    <w:p w:rsidR="00F04D5E" w:rsidRPr="009455B4" w:rsidRDefault="00F04D5E"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F04D5E" w:rsidRDefault="00F04D5E" w:rsidP="00F04D5E">
            <w:pPr>
              <w:tabs>
                <w:tab w:val="left" w:pos="4200"/>
              </w:tabs>
              <w:rPr>
                <w:sz w:val="24"/>
                <w:szCs w:val="24"/>
              </w:rPr>
            </w:pPr>
            <w:r>
              <w:rPr>
                <w:sz w:val="24"/>
                <w:szCs w:val="24"/>
              </w:rPr>
              <w:lastRenderedPageBreak/>
              <w:t>ЗАТВЕРДЖЕНО:</w:t>
            </w:r>
          </w:p>
          <w:p w:rsidR="00F04D5E" w:rsidRDefault="00F04D5E" w:rsidP="00F04D5E">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F04D5E" w:rsidRDefault="00F04D5E" w:rsidP="00F04D5E">
            <w:pPr>
              <w:tabs>
                <w:tab w:val="left" w:pos="4200"/>
              </w:tabs>
              <w:rPr>
                <w:sz w:val="24"/>
                <w:szCs w:val="24"/>
              </w:rPr>
            </w:pPr>
            <w:r>
              <w:rPr>
                <w:sz w:val="24"/>
                <w:szCs w:val="24"/>
              </w:rPr>
              <w:t>Держпродспоживслужби</w:t>
            </w:r>
          </w:p>
          <w:p w:rsidR="00F04D5E" w:rsidRDefault="00F04D5E" w:rsidP="00F04D5E">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2F25A1" w:rsidRPr="0005497D" w:rsidRDefault="00F04D5E" w:rsidP="00F04D5E">
            <w:pPr>
              <w:tabs>
                <w:tab w:val="left" w:pos="4200"/>
              </w:tabs>
              <w:rPr>
                <w:sz w:val="24"/>
                <w:szCs w:val="24"/>
                <w:lang w:val="uk-UA"/>
              </w:rPr>
            </w:pPr>
            <w:r>
              <w:rPr>
                <w:sz w:val="24"/>
                <w:szCs w:val="24"/>
                <w:lang w:val="uk-UA"/>
              </w:rPr>
              <w:t>від 09.07.2026 №496-од</w:t>
            </w:r>
          </w:p>
          <w:p w:rsidR="00341CD2" w:rsidRPr="009455B4" w:rsidRDefault="00341CD2" w:rsidP="00EE0101">
            <w:pPr>
              <w:tabs>
                <w:tab w:val="left" w:pos="4200"/>
              </w:tabs>
              <w:rPr>
                <w:sz w:val="24"/>
                <w:szCs w:val="24"/>
              </w:rPr>
            </w:pPr>
            <w:bookmarkStart w:id="0" w:name="_GoBack"/>
            <w:bookmarkEnd w:id="0"/>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FE560A" w:rsidRPr="009455B4" w:rsidTr="00EE49C6">
        <w:trPr>
          <w:trHeight w:val="147"/>
        </w:trPr>
        <w:tc>
          <w:tcPr>
            <w:tcW w:w="636" w:type="dxa"/>
            <w:vAlign w:val="center"/>
          </w:tcPr>
          <w:p w:rsidR="00FE560A" w:rsidRPr="009455B4" w:rsidRDefault="00FE560A" w:rsidP="00FE560A">
            <w:pPr>
              <w:spacing w:before="60" w:after="60"/>
              <w:rPr>
                <w:b/>
                <w:sz w:val="24"/>
                <w:szCs w:val="24"/>
                <w:lang w:val="uk-UA"/>
              </w:rPr>
            </w:pPr>
            <w:r w:rsidRPr="009455B4">
              <w:rPr>
                <w:b/>
                <w:sz w:val="24"/>
                <w:szCs w:val="24"/>
                <w:lang w:val="uk-UA"/>
              </w:rPr>
              <w:t>4.</w:t>
            </w:r>
          </w:p>
        </w:tc>
        <w:tc>
          <w:tcPr>
            <w:tcW w:w="3158" w:type="dxa"/>
            <w:vAlign w:val="center"/>
          </w:tcPr>
          <w:p w:rsidR="00FE560A" w:rsidRPr="009455B4" w:rsidRDefault="00FE560A" w:rsidP="00FE560A">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FE560A" w:rsidRPr="0044346E" w:rsidRDefault="00FE560A" w:rsidP="00FE560A">
            <w:pPr>
              <w:spacing w:before="60" w:after="60"/>
              <w:rPr>
                <w:i/>
                <w:color w:val="FF0000"/>
                <w:sz w:val="24"/>
                <w:szCs w:val="24"/>
                <w:lang w:val="uk-UA"/>
              </w:rPr>
            </w:pPr>
            <w:r w:rsidRPr="0044346E">
              <w:rPr>
                <w:i/>
                <w:sz w:val="24"/>
                <w:szCs w:val="24"/>
                <w:lang w:eastAsia="uk-UA"/>
              </w:rPr>
              <w:t>45000,</w:t>
            </w:r>
            <w:r w:rsidRPr="0044346E">
              <w:rPr>
                <w:i/>
                <w:sz w:val="24"/>
                <w:szCs w:val="24"/>
                <w:lang w:val="uk-UA" w:eastAsia="uk-UA"/>
              </w:rPr>
              <w:t xml:space="preserve"> </w:t>
            </w:r>
            <w:r w:rsidRPr="0044346E">
              <w:rPr>
                <w:i/>
                <w:sz w:val="24"/>
                <w:szCs w:val="24"/>
                <w:lang w:eastAsia="uk-UA"/>
              </w:rPr>
              <w:t>м.</w:t>
            </w:r>
            <w:r w:rsidRPr="0044346E">
              <w:rPr>
                <w:i/>
                <w:sz w:val="24"/>
                <w:szCs w:val="24"/>
                <w:lang w:val="uk-UA" w:eastAsia="uk-UA"/>
              </w:rPr>
              <w:t xml:space="preserve"> </w:t>
            </w:r>
            <w:r w:rsidRPr="0044346E">
              <w:rPr>
                <w:i/>
                <w:sz w:val="24"/>
                <w:szCs w:val="24"/>
                <w:lang w:eastAsia="uk-UA"/>
              </w:rPr>
              <w:t xml:space="preserve">Ковель, </w:t>
            </w:r>
            <w:proofErr w:type="spellStart"/>
            <w:r w:rsidRPr="0044346E">
              <w:rPr>
                <w:i/>
                <w:sz w:val="24"/>
                <w:szCs w:val="24"/>
                <w:lang w:eastAsia="uk-UA"/>
              </w:rPr>
              <w:t>вул</w:t>
            </w:r>
            <w:proofErr w:type="spellEnd"/>
            <w:r w:rsidRPr="0044346E">
              <w:rPr>
                <w:i/>
                <w:sz w:val="24"/>
                <w:szCs w:val="24"/>
                <w:lang w:eastAsia="uk-UA"/>
              </w:rPr>
              <w:t>.</w:t>
            </w:r>
            <w:r w:rsidRPr="0044346E">
              <w:rPr>
                <w:i/>
                <w:sz w:val="24"/>
                <w:szCs w:val="24"/>
                <w:lang w:val="uk-UA" w:eastAsia="uk-UA"/>
              </w:rPr>
              <w:t xml:space="preserve"> </w:t>
            </w:r>
            <w:r w:rsidRPr="0044346E">
              <w:rPr>
                <w:i/>
                <w:sz w:val="24"/>
                <w:szCs w:val="24"/>
                <w:lang w:eastAsia="uk-UA"/>
              </w:rPr>
              <w:t>Володимирська,150</w:t>
            </w:r>
          </w:p>
        </w:tc>
      </w:tr>
      <w:tr w:rsidR="00FE560A" w:rsidRPr="009455B4" w:rsidTr="00EE49C6">
        <w:trPr>
          <w:trHeight w:val="147"/>
        </w:trPr>
        <w:tc>
          <w:tcPr>
            <w:tcW w:w="636" w:type="dxa"/>
            <w:vAlign w:val="center"/>
          </w:tcPr>
          <w:p w:rsidR="00FE560A" w:rsidRPr="009455B4" w:rsidRDefault="00FE560A" w:rsidP="00FE560A">
            <w:pPr>
              <w:spacing w:before="60" w:after="60"/>
              <w:rPr>
                <w:b/>
                <w:sz w:val="24"/>
                <w:szCs w:val="24"/>
                <w:lang w:val="uk-UA"/>
              </w:rPr>
            </w:pPr>
            <w:r w:rsidRPr="009455B4">
              <w:rPr>
                <w:b/>
                <w:sz w:val="24"/>
                <w:szCs w:val="24"/>
                <w:lang w:val="uk-UA"/>
              </w:rPr>
              <w:t>5.</w:t>
            </w:r>
          </w:p>
        </w:tc>
        <w:tc>
          <w:tcPr>
            <w:tcW w:w="3158" w:type="dxa"/>
            <w:vAlign w:val="center"/>
          </w:tcPr>
          <w:p w:rsidR="00FE560A" w:rsidRPr="009455B4" w:rsidRDefault="00FE560A" w:rsidP="00FE560A">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FE560A" w:rsidRPr="0044346E" w:rsidRDefault="00FE560A" w:rsidP="00FE560A">
            <w:pPr>
              <w:spacing w:before="60" w:after="60"/>
              <w:rPr>
                <w:i/>
                <w:sz w:val="24"/>
                <w:szCs w:val="24"/>
                <w:lang w:val="uk-UA"/>
              </w:rPr>
            </w:pPr>
            <w:r w:rsidRPr="0044346E">
              <w:rPr>
                <w:i/>
                <w:sz w:val="24"/>
                <w:szCs w:val="24"/>
                <w:lang w:val="uk-UA"/>
              </w:rPr>
              <w:t>щоденно з 08:00 год. до 20:00 год.,</w:t>
            </w:r>
          </w:p>
          <w:p w:rsidR="00FE560A" w:rsidRPr="0044346E" w:rsidRDefault="00FE560A" w:rsidP="00FE560A">
            <w:pPr>
              <w:spacing w:before="60" w:after="60"/>
              <w:rPr>
                <w:i/>
                <w:sz w:val="24"/>
                <w:szCs w:val="24"/>
                <w:lang w:val="uk-UA"/>
              </w:rPr>
            </w:pPr>
            <w:r w:rsidRPr="0044346E">
              <w:rPr>
                <w:i/>
                <w:sz w:val="24"/>
                <w:szCs w:val="24"/>
                <w:lang w:val="uk-UA"/>
              </w:rPr>
              <w:t>перерва для відпочинку і харчування</w:t>
            </w:r>
          </w:p>
          <w:p w:rsidR="00FE560A" w:rsidRPr="0044346E" w:rsidRDefault="00FE560A" w:rsidP="00FE560A">
            <w:pPr>
              <w:spacing w:before="60" w:after="60"/>
              <w:rPr>
                <w:i/>
                <w:sz w:val="24"/>
                <w:szCs w:val="24"/>
                <w:lang w:val="uk-UA"/>
              </w:rPr>
            </w:pPr>
            <w:r w:rsidRPr="0044346E">
              <w:rPr>
                <w:i/>
                <w:sz w:val="24"/>
                <w:szCs w:val="24"/>
                <w:lang w:val="uk-UA"/>
              </w:rPr>
              <w:t>з 13:00 до 13:45,</w:t>
            </w:r>
          </w:p>
          <w:p w:rsidR="00FE560A" w:rsidRPr="0044346E" w:rsidRDefault="00FE560A" w:rsidP="00FE560A">
            <w:pPr>
              <w:spacing w:before="60" w:after="60"/>
              <w:rPr>
                <w:i/>
                <w:sz w:val="24"/>
                <w:szCs w:val="24"/>
                <w:lang w:val="uk-UA"/>
              </w:rPr>
            </w:pPr>
            <w:r w:rsidRPr="0044346E">
              <w:rPr>
                <w:i/>
                <w:sz w:val="24"/>
                <w:szCs w:val="24"/>
                <w:lang w:val="uk-UA"/>
              </w:rPr>
              <w:t>з17:45 до 18:00.</w:t>
            </w:r>
          </w:p>
        </w:tc>
      </w:tr>
      <w:tr w:rsidR="00FE560A" w:rsidRPr="00F04D5E" w:rsidTr="00EE49C6">
        <w:trPr>
          <w:trHeight w:val="147"/>
        </w:trPr>
        <w:tc>
          <w:tcPr>
            <w:tcW w:w="636" w:type="dxa"/>
            <w:vAlign w:val="center"/>
          </w:tcPr>
          <w:p w:rsidR="00FE560A" w:rsidRPr="009455B4" w:rsidRDefault="00FE560A" w:rsidP="00FE560A">
            <w:pPr>
              <w:spacing w:before="60" w:after="60"/>
              <w:rPr>
                <w:b/>
                <w:sz w:val="24"/>
                <w:szCs w:val="24"/>
                <w:lang w:val="uk-UA"/>
              </w:rPr>
            </w:pPr>
            <w:r w:rsidRPr="009455B4">
              <w:rPr>
                <w:b/>
                <w:sz w:val="24"/>
                <w:szCs w:val="24"/>
                <w:lang w:val="uk-UA"/>
              </w:rPr>
              <w:t>6.</w:t>
            </w:r>
          </w:p>
        </w:tc>
        <w:tc>
          <w:tcPr>
            <w:tcW w:w="3158" w:type="dxa"/>
            <w:vAlign w:val="center"/>
          </w:tcPr>
          <w:p w:rsidR="00FE560A" w:rsidRPr="009455B4" w:rsidRDefault="00FE560A" w:rsidP="00FE560A">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FE560A" w:rsidRPr="0044346E" w:rsidRDefault="00FE560A" w:rsidP="00FE560A">
            <w:pPr>
              <w:spacing w:before="60" w:after="60"/>
              <w:rPr>
                <w:i/>
                <w:color w:val="000000" w:themeColor="text1"/>
                <w:sz w:val="24"/>
                <w:szCs w:val="24"/>
                <w:lang w:val="uk-UA"/>
              </w:rPr>
            </w:pPr>
            <w:proofErr w:type="spellStart"/>
            <w:r w:rsidRPr="0044346E">
              <w:rPr>
                <w:color w:val="000000" w:themeColor="text1"/>
                <w:sz w:val="24"/>
                <w:szCs w:val="24"/>
                <w:lang w:val="en-US" w:eastAsia="uk-UA"/>
              </w:rPr>
              <w:t>Fito</w:t>
            </w:r>
            <w:proofErr w:type="spellEnd"/>
            <w:r w:rsidRPr="0044346E">
              <w:rPr>
                <w:color w:val="000000" w:themeColor="text1"/>
                <w:sz w:val="24"/>
                <w:szCs w:val="24"/>
                <w:lang w:val="uk-UA" w:eastAsia="uk-UA"/>
              </w:rPr>
              <w:t>_</w:t>
            </w:r>
            <w:proofErr w:type="spellStart"/>
            <w:r w:rsidRPr="0044346E">
              <w:rPr>
                <w:color w:val="000000" w:themeColor="text1"/>
                <w:sz w:val="24"/>
                <w:szCs w:val="24"/>
                <w:lang w:val="en-US" w:eastAsia="uk-UA"/>
              </w:rPr>
              <w:t>kovel</w:t>
            </w:r>
            <w:proofErr w:type="spellEnd"/>
            <w:r w:rsidRPr="0044346E">
              <w:rPr>
                <w:color w:val="000000" w:themeColor="text1"/>
                <w:sz w:val="24"/>
                <w:szCs w:val="24"/>
                <w:lang w:val="uk-UA" w:eastAsia="uk-UA"/>
              </w:rPr>
              <w:t>2@</w:t>
            </w:r>
            <w:proofErr w:type="spellStart"/>
            <w:r w:rsidRPr="0044346E">
              <w:rPr>
                <w:color w:val="000000" w:themeColor="text1"/>
                <w:sz w:val="24"/>
                <w:szCs w:val="24"/>
                <w:lang w:val="en-US" w:eastAsia="uk-UA"/>
              </w:rPr>
              <w:t>voldpss</w:t>
            </w:r>
            <w:proofErr w:type="spellEnd"/>
            <w:r w:rsidRPr="0044346E">
              <w:rPr>
                <w:color w:val="000000" w:themeColor="text1"/>
                <w:sz w:val="24"/>
                <w:szCs w:val="24"/>
                <w:lang w:val="uk-UA" w:eastAsia="uk-UA"/>
              </w:rPr>
              <w:t>.</w:t>
            </w:r>
            <w:proofErr w:type="spellStart"/>
            <w:r w:rsidRPr="0044346E">
              <w:rPr>
                <w:color w:val="000000" w:themeColor="text1"/>
                <w:sz w:val="24"/>
                <w:szCs w:val="24"/>
                <w:lang w:val="en-US" w:eastAsia="uk-UA"/>
              </w:rPr>
              <w:t>gov</w:t>
            </w:r>
            <w:proofErr w:type="spellEnd"/>
            <w:r w:rsidRPr="0044346E">
              <w:rPr>
                <w:color w:val="000000" w:themeColor="text1"/>
                <w:sz w:val="24"/>
                <w:szCs w:val="24"/>
                <w:lang w:val="uk-UA" w:eastAsia="uk-UA"/>
              </w:rPr>
              <w:t>.</w:t>
            </w:r>
            <w:proofErr w:type="spellStart"/>
            <w:r w:rsidRPr="0044346E">
              <w:rPr>
                <w:color w:val="000000" w:themeColor="text1"/>
                <w:sz w:val="24"/>
                <w:szCs w:val="24"/>
                <w:lang w:val="en-US" w:eastAsia="uk-UA"/>
              </w:rPr>
              <w:t>ua</w:t>
            </w:r>
            <w:proofErr w:type="spellEnd"/>
          </w:p>
          <w:p w:rsidR="00FE560A" w:rsidRPr="0044346E" w:rsidRDefault="00FE560A" w:rsidP="00FE560A">
            <w:pPr>
              <w:spacing w:before="60" w:after="60"/>
              <w:rPr>
                <w:color w:val="FF0000"/>
                <w:sz w:val="24"/>
                <w:szCs w:val="24"/>
                <w:lang w:val="uk-UA"/>
              </w:rPr>
            </w:pPr>
            <w:r w:rsidRPr="0044346E">
              <w:rPr>
                <w:i/>
                <w:color w:val="000000" w:themeColor="text1"/>
                <w:sz w:val="24"/>
                <w:szCs w:val="24"/>
                <w:lang w:val="en-US"/>
              </w:rPr>
              <w:t>http</w:t>
            </w:r>
            <w:r w:rsidRPr="0044346E">
              <w:rPr>
                <w:i/>
                <w:color w:val="000000" w:themeColor="text1"/>
                <w:sz w:val="24"/>
                <w:szCs w:val="24"/>
                <w:lang w:val="uk-UA"/>
              </w:rPr>
              <w:t>://</w:t>
            </w:r>
            <w:proofErr w:type="spellStart"/>
            <w:r w:rsidRPr="0044346E">
              <w:rPr>
                <w:i/>
                <w:color w:val="000000" w:themeColor="text1"/>
                <w:sz w:val="24"/>
                <w:szCs w:val="24"/>
                <w:lang w:val="en-US"/>
              </w:rPr>
              <w:t>voldpss</w:t>
            </w:r>
            <w:proofErr w:type="spellEnd"/>
            <w:r w:rsidRPr="0044346E">
              <w:rPr>
                <w:i/>
                <w:color w:val="000000" w:themeColor="text1"/>
                <w:sz w:val="24"/>
                <w:szCs w:val="24"/>
                <w:lang w:val="uk-UA"/>
              </w:rPr>
              <w:t>.</w:t>
            </w:r>
            <w:proofErr w:type="spellStart"/>
            <w:r w:rsidRPr="0044346E">
              <w:rPr>
                <w:i/>
                <w:color w:val="000000" w:themeColor="text1"/>
                <w:sz w:val="24"/>
                <w:szCs w:val="24"/>
                <w:lang w:val="en-US"/>
              </w:rPr>
              <w:t>gov</w:t>
            </w:r>
            <w:proofErr w:type="spellEnd"/>
            <w:r w:rsidRPr="0044346E">
              <w:rPr>
                <w:i/>
                <w:color w:val="000000" w:themeColor="text1"/>
                <w:sz w:val="24"/>
                <w:szCs w:val="24"/>
                <w:lang w:val="uk-UA"/>
              </w:rPr>
              <w:t>.</w:t>
            </w:r>
            <w:proofErr w:type="spellStart"/>
            <w:r w:rsidRPr="0044346E">
              <w:rPr>
                <w:i/>
                <w:color w:val="000000" w:themeColor="text1"/>
                <w:sz w:val="24"/>
                <w:szCs w:val="24"/>
                <w:lang w:val="en-US"/>
              </w:rPr>
              <w:t>ua</w:t>
            </w:r>
            <w:proofErr w:type="spellEnd"/>
            <w:r w:rsidRPr="0044346E">
              <w:rPr>
                <w:i/>
                <w:color w:val="000000" w:themeColor="text1"/>
                <w:sz w:val="24"/>
                <w:szCs w:val="24"/>
                <w:lang w:val="uk-UA"/>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t>Закон України «</w:t>
            </w:r>
            <w:r w:rsidR="009D4821">
              <w:rPr>
                <w:sz w:val="24"/>
                <w:szCs w:val="24"/>
                <w:lang w:val="uk-UA"/>
              </w:rPr>
              <w:t>Про дозвільну систему у сфері господарської 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F04D5E"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F04D5E"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F04D5E"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Розмір та порядок внесення плати (адміністративного </w:t>
            </w:r>
            <w:r w:rsidRPr="009455B4">
              <w:rPr>
                <w:sz w:val="24"/>
                <w:szCs w:val="24"/>
                <w:lang w:val="uk-UA"/>
              </w:rPr>
              <w:lastRenderedPageBreak/>
              <w:t>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lastRenderedPageBreak/>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Р/р: UA688999980334139879021003564</w:t>
            </w:r>
          </w:p>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МФО: 899998</w:t>
            </w:r>
          </w:p>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Код за ЄДРПОУ:  38009371</w:t>
            </w:r>
          </w:p>
          <w:p w:rsidR="00B716BE" w:rsidRPr="00B716BE" w:rsidRDefault="00B716BE" w:rsidP="00B716BE">
            <w:pPr>
              <w:jc w:val="both"/>
              <w:rPr>
                <w:color w:val="000000" w:themeColor="text1"/>
                <w:sz w:val="24"/>
                <w:szCs w:val="24"/>
                <w:lang w:val="uk-UA"/>
              </w:rPr>
            </w:pPr>
            <w:r w:rsidRPr="00B716BE">
              <w:rPr>
                <w:color w:val="000000" w:themeColor="text1"/>
                <w:sz w:val="24"/>
                <w:szCs w:val="24"/>
                <w:lang w:val="uk-UA"/>
              </w:rPr>
              <w:t>Банк: Казначейство України (ЕАП).</w:t>
            </w:r>
          </w:p>
          <w:p w:rsidR="00937453" w:rsidRPr="009455B4" w:rsidRDefault="00B716BE" w:rsidP="00B716BE">
            <w:pPr>
              <w:spacing w:before="60" w:after="60"/>
              <w:rPr>
                <w:color w:val="000000" w:themeColor="text1"/>
                <w:sz w:val="24"/>
                <w:szCs w:val="24"/>
                <w:lang w:val="uk-UA"/>
              </w:rPr>
            </w:pPr>
            <w:r w:rsidRPr="00B716BE">
              <w:rPr>
                <w:color w:val="000000" w:themeColor="text1"/>
                <w:sz w:val="24"/>
                <w:szCs w:val="24"/>
                <w:lang w:val="uk-UA"/>
              </w:rPr>
              <w:t>Код платника: 22012500 (призначення платежу - за видачу  сертифіката)</w:t>
            </w:r>
          </w:p>
        </w:tc>
      </w:tr>
      <w:tr w:rsidR="00937453" w:rsidRPr="00F04D5E"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25B54"/>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A08CB"/>
    <w:rsid w:val="001A4467"/>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530"/>
    <w:rsid w:val="00A63869"/>
    <w:rsid w:val="00A875AD"/>
    <w:rsid w:val="00A93F12"/>
    <w:rsid w:val="00AB01FE"/>
    <w:rsid w:val="00AC10C6"/>
    <w:rsid w:val="00AC1EE8"/>
    <w:rsid w:val="00AC2292"/>
    <w:rsid w:val="00AE7DD9"/>
    <w:rsid w:val="00B00643"/>
    <w:rsid w:val="00B046E2"/>
    <w:rsid w:val="00B05BCD"/>
    <w:rsid w:val="00B163F7"/>
    <w:rsid w:val="00B3241B"/>
    <w:rsid w:val="00B36E44"/>
    <w:rsid w:val="00B5025B"/>
    <w:rsid w:val="00B515BA"/>
    <w:rsid w:val="00B53543"/>
    <w:rsid w:val="00B567C1"/>
    <w:rsid w:val="00B716BE"/>
    <w:rsid w:val="00B7510C"/>
    <w:rsid w:val="00B911FA"/>
    <w:rsid w:val="00B93BE4"/>
    <w:rsid w:val="00BB356D"/>
    <w:rsid w:val="00BB5276"/>
    <w:rsid w:val="00BE48D1"/>
    <w:rsid w:val="00BE7451"/>
    <w:rsid w:val="00BF1421"/>
    <w:rsid w:val="00BF200E"/>
    <w:rsid w:val="00C02F8F"/>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4D5E"/>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 w:val="00FE5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254FAE"/>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15D452-85F7-43A5-86DF-73A1A5143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9</Pages>
  <Words>12548</Words>
  <Characters>7153</Characters>
  <Application>Microsoft Office Word</Application>
  <DocSecurity>0</DocSecurity>
  <Lines>59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171</cp:revision>
  <cp:lastPrinted>2021-04-07T08:36:00Z</cp:lastPrinted>
  <dcterms:created xsi:type="dcterms:W3CDTF">2016-06-21T08:36:00Z</dcterms:created>
  <dcterms:modified xsi:type="dcterms:W3CDTF">2026-07-10T05:16:00Z</dcterms:modified>
</cp:coreProperties>
</file>